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5C" w:rsidRPr="008C3866" w:rsidRDefault="007E3F5C" w:rsidP="007E3F5C">
      <w:pPr>
        <w:jc w:val="center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Suggested Reading for Honors, AP, &amp; College Board</w:t>
      </w:r>
    </w:p>
    <w:p w:rsidR="00EC4C21" w:rsidRPr="008C3866" w:rsidRDefault="00EC4C21" w:rsidP="007E3F5C">
      <w:pPr>
        <w:jc w:val="center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*Title we might read in class</w:t>
      </w:r>
      <w:r w:rsidRPr="008C3866">
        <w:rPr>
          <w:rFonts w:ascii="Garamond" w:hAnsi="Garamond"/>
          <w:sz w:val="18"/>
          <w:szCs w:val="18"/>
        </w:rPr>
        <w:tab/>
        <w:t>**With Teacher Permission</w:t>
      </w:r>
    </w:p>
    <w:p w:rsidR="007E3F5C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Achebe, Chinua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bookmarkStart w:id="0" w:name="_GoBack"/>
      <w:r w:rsidRPr="00323A7F">
        <w:rPr>
          <w:rFonts w:ascii="Garamond" w:hAnsi="Garamond"/>
          <w:i/>
          <w:sz w:val="18"/>
          <w:szCs w:val="18"/>
        </w:rPr>
        <w:t>Things Fall Apart</w:t>
      </w:r>
      <w:bookmarkEnd w:id="0"/>
    </w:p>
    <w:p w:rsidR="00115E0C" w:rsidRPr="00323A7F" w:rsidRDefault="00115E0C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sz w:val="18"/>
          <w:szCs w:val="18"/>
        </w:rPr>
        <w:t>Adams, Douglas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The Hitchhiker’s Guide to the Galaxy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Anonymous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Go Ask Alice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Austen, Jane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Pride &amp; Prejudice, Emma, Sense and Sensibility, Persuasion</w:t>
      </w:r>
    </w:p>
    <w:p w:rsidR="007E3F5C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Baldwin, James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Go Tell It </w:t>
      </w:r>
      <w:proofErr w:type="gramStart"/>
      <w:r w:rsidRPr="00323A7F">
        <w:rPr>
          <w:rFonts w:ascii="Garamond" w:hAnsi="Garamond"/>
          <w:i/>
          <w:sz w:val="18"/>
          <w:szCs w:val="18"/>
        </w:rPr>
        <w:t>On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the Mountain</w:t>
      </w:r>
    </w:p>
    <w:p w:rsidR="0003243B" w:rsidRPr="008C3866" w:rsidRDefault="0003243B" w:rsidP="007E3F5C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Bradbury, Ray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Fahrenheit 451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Bronte, Charlotte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Jane Eyre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Bronte, Emily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Wuthering Heights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Buck, Pearl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Good Earth</w:t>
      </w:r>
    </w:p>
    <w:p w:rsidR="007E3F5C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Camus, Albert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Stranger</w:t>
      </w:r>
    </w:p>
    <w:p w:rsidR="00FF5698" w:rsidRPr="008C3866" w:rsidRDefault="00FF5698" w:rsidP="007E3F5C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Capote, Truman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In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Cold Blood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Cather, Willa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My Antonia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Chopin, Kate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Awakening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Conrad, Joseph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Heart of Darkness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Dante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Divine Comedy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Dickens, Charles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David Copperfield, </w:t>
      </w:r>
      <w:proofErr w:type="gramStart"/>
      <w:r w:rsidRPr="00323A7F">
        <w:rPr>
          <w:rFonts w:ascii="Garamond" w:hAnsi="Garamond"/>
          <w:i/>
          <w:sz w:val="18"/>
          <w:szCs w:val="18"/>
        </w:rPr>
        <w:t>A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Tale of Two Cities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8C3866">
        <w:rPr>
          <w:rFonts w:ascii="Garamond" w:hAnsi="Garamond"/>
          <w:sz w:val="18"/>
          <w:szCs w:val="18"/>
        </w:rPr>
        <w:t>Doerr</w:t>
      </w:r>
      <w:proofErr w:type="spellEnd"/>
      <w:r w:rsidRPr="008C3866">
        <w:rPr>
          <w:rFonts w:ascii="Garamond" w:hAnsi="Garamond"/>
          <w:sz w:val="18"/>
          <w:szCs w:val="18"/>
        </w:rPr>
        <w:t>, Anthony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All the Light We Cannot See*</w:t>
      </w:r>
      <w:r w:rsidR="00EC4C21" w:rsidRPr="008C3866">
        <w:rPr>
          <w:rFonts w:ascii="Garamond" w:hAnsi="Garamond"/>
          <w:sz w:val="18"/>
          <w:szCs w:val="18"/>
        </w:rPr>
        <w:t xml:space="preserve"> </w:t>
      </w:r>
      <w:r w:rsidR="00EC4C21" w:rsidRPr="008C3866">
        <w:rPr>
          <w:rFonts w:ascii="Garamond" w:hAnsi="Garamond"/>
          <w:sz w:val="18"/>
          <w:szCs w:val="18"/>
        </w:rPr>
        <w:t>(C)</w:t>
      </w:r>
    </w:p>
    <w:p w:rsidR="007E3F5C" w:rsidRPr="00323A7F" w:rsidRDefault="007E3F5C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Dostoevsky, Feodor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Brothers Karamazov, Crime &amp; Punishment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Dumas, Alexandre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Three Musketeers, The Count of Monte Cristo*</w:t>
      </w:r>
    </w:p>
    <w:p w:rsidR="007E3F5C" w:rsidRPr="008C3866" w:rsidRDefault="007E3F5C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Ellison, Ralph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8C3866">
        <w:rPr>
          <w:rFonts w:ascii="Garamond" w:hAnsi="Garamond"/>
          <w:i/>
          <w:sz w:val="18"/>
          <w:szCs w:val="18"/>
        </w:rPr>
        <w:t>The</w:t>
      </w:r>
      <w:proofErr w:type="gramEnd"/>
      <w:r w:rsidRPr="008C3866">
        <w:rPr>
          <w:rFonts w:ascii="Garamond" w:hAnsi="Garamond"/>
          <w:i/>
          <w:sz w:val="18"/>
          <w:szCs w:val="18"/>
        </w:rPr>
        <w:t xml:space="preserve"> Invisible Man</w:t>
      </w:r>
      <w:r w:rsidRPr="008C3866">
        <w:rPr>
          <w:rFonts w:ascii="Garamond" w:hAnsi="Garamond"/>
          <w:sz w:val="18"/>
          <w:szCs w:val="18"/>
        </w:rPr>
        <w:t xml:space="preserve"> (NOT HG Wells’ </w:t>
      </w:r>
      <w:r w:rsidRPr="008C3866">
        <w:rPr>
          <w:rFonts w:ascii="Garamond" w:hAnsi="Garamond"/>
          <w:i/>
          <w:sz w:val="18"/>
          <w:szCs w:val="18"/>
        </w:rPr>
        <w:t>Invisible Man</w:t>
      </w:r>
      <w:r w:rsidRPr="008C3866">
        <w:rPr>
          <w:rFonts w:ascii="Garamond" w:hAnsi="Garamond"/>
          <w:sz w:val="18"/>
          <w:szCs w:val="18"/>
        </w:rPr>
        <w:t>)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Fitzgerald, F. Scott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Great Gatsby**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Forster, EM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A Passage to India</w:t>
      </w:r>
    </w:p>
    <w:p w:rsidR="00EC4C21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Golding, William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Lord of the Flies</w:t>
      </w:r>
    </w:p>
    <w:p w:rsidR="00F75922" w:rsidRPr="008C3866" w:rsidRDefault="00F75922" w:rsidP="007E3F5C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Golden, Arthur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Memoirs of a Geisha</w:t>
      </w:r>
      <w:r w:rsidR="00323A7F">
        <w:rPr>
          <w:rFonts w:ascii="Garamond" w:hAnsi="Garamond"/>
          <w:i/>
          <w:sz w:val="18"/>
          <w:szCs w:val="18"/>
        </w:rPr>
        <w:t xml:space="preserve"> </w:t>
      </w:r>
      <w:r w:rsidR="00323A7F">
        <w:rPr>
          <w:rFonts w:ascii="Garamond" w:hAnsi="Garamond"/>
        </w:rPr>
        <w:t>(C)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Graves, Robert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I, Claudius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Greene, Graham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Heart of the Matter, The Power and the Glory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Hardy, Thomas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Far from the Madding Crowd, </w:t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Return of the Native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Hawthorne, Nathaniel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Scarlet Letter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Heller, Joseph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Catch 22</w:t>
      </w:r>
    </w:p>
    <w:p w:rsidR="00EC4C21" w:rsidRPr="00323A7F" w:rsidRDefault="00EC4C21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Hemingway, Ernest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The Old Man and the Sea, A Farwell to Arms, </w:t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Sun also Rises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Hesse, Herman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Siddhartha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Homer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Iliad, The Odyssey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Hosseini, Khaled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Kite Runner*, A Thousand Splendid Suns*, And the Mountains Echoed</w:t>
      </w:r>
      <w:r w:rsidRPr="008C3866">
        <w:rPr>
          <w:rFonts w:ascii="Garamond" w:hAnsi="Garamond"/>
          <w:sz w:val="18"/>
          <w:szCs w:val="18"/>
        </w:rPr>
        <w:t xml:space="preserve"> (C)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Hugo, Victor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Les </w:t>
      </w:r>
      <w:proofErr w:type="spellStart"/>
      <w:r w:rsidRPr="00323A7F">
        <w:rPr>
          <w:rFonts w:ascii="Garamond" w:hAnsi="Garamond"/>
          <w:i/>
          <w:sz w:val="18"/>
          <w:szCs w:val="18"/>
        </w:rPr>
        <w:t>Miserables</w:t>
      </w:r>
      <w:proofErr w:type="spellEnd"/>
    </w:p>
    <w:p w:rsidR="00EC4C21" w:rsidRPr="00323A7F" w:rsidRDefault="00EC4C21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Hurston, Zora Neale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Their Eyes were Watching God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Huxley, Aldous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Brave New World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Ibsen, Henrik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A Doll House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 xml:space="preserve">James, </w:t>
      </w:r>
      <w:proofErr w:type="spellStart"/>
      <w:r w:rsidRPr="008C3866">
        <w:rPr>
          <w:rFonts w:ascii="Garamond" w:hAnsi="Garamond"/>
          <w:sz w:val="18"/>
          <w:szCs w:val="18"/>
        </w:rPr>
        <w:t>Henrey</w:t>
      </w:r>
      <w:proofErr w:type="spellEnd"/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Daisy Miller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Joyce, James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Dubliners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Kafka, Franz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Metamorphosis, </w:t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Trial</w:t>
      </w:r>
    </w:p>
    <w:p w:rsidR="00EC4C21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Kerouac, Jack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On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the Road</w:t>
      </w:r>
    </w:p>
    <w:p w:rsidR="00FB67A3" w:rsidRPr="008C3866" w:rsidRDefault="00FB67A3" w:rsidP="007E3F5C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Kingsolver, Barbara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Poisonwood Bible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Lee, Harper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To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Kill a </w:t>
      </w:r>
      <w:proofErr w:type="spellStart"/>
      <w:r w:rsidRPr="00323A7F">
        <w:rPr>
          <w:rFonts w:ascii="Garamond" w:hAnsi="Garamond"/>
          <w:i/>
          <w:sz w:val="18"/>
          <w:szCs w:val="18"/>
        </w:rPr>
        <w:t>Mockinbird</w:t>
      </w:r>
      <w:proofErr w:type="spellEnd"/>
      <w:r w:rsidRPr="00323A7F">
        <w:rPr>
          <w:rFonts w:ascii="Garamond" w:hAnsi="Garamond"/>
          <w:i/>
          <w:sz w:val="18"/>
          <w:szCs w:val="18"/>
        </w:rPr>
        <w:t>**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Marquez, Gabriela Garcia</w:t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One Hundred Years of Solitude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Melville, Herman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Moby Dick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Miller, Arthur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Crucible*, Death of a Salesman</w:t>
      </w:r>
    </w:p>
    <w:p w:rsidR="00EC4C21" w:rsidRPr="008C3866" w:rsidRDefault="00EC4C21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Morrison, Toni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 xml:space="preserve">Beloved, Paradise </w:t>
      </w:r>
      <w:r w:rsidRPr="00323A7F">
        <w:rPr>
          <w:rFonts w:ascii="Garamond" w:hAnsi="Garamond"/>
          <w:i/>
          <w:sz w:val="18"/>
          <w:szCs w:val="18"/>
        </w:rPr>
        <w:t>(C)</w:t>
      </w:r>
    </w:p>
    <w:p w:rsidR="00EC4C21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Orwell, George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1984, Animal Farm</w:t>
      </w:r>
    </w:p>
    <w:p w:rsidR="00127255" w:rsidRPr="00323A7F" w:rsidRDefault="00127255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Paton, Alan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Cry, the Beloved Country*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Plath, Sylvia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Bell Jar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Roy, Arundhati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God of Small Things (C)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Salinger, JD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Catcher in the Rye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Shakespeare, William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Julius Caesar, Comedy of Errors, Othello*, Macbeth**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Shaw, George Bernard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Arms and the Man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Steinbeck, John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East of Eden, Grapes of Wrath, Of Mice and Men</w:t>
      </w:r>
      <w:r w:rsidR="00323A7F">
        <w:rPr>
          <w:rFonts w:ascii="Garamond" w:hAnsi="Garamond"/>
          <w:i/>
          <w:sz w:val="18"/>
          <w:szCs w:val="18"/>
        </w:rPr>
        <w:t>**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Stoker, Bram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Dracula</w:t>
      </w:r>
    </w:p>
    <w:p w:rsidR="00127255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Stowe, Harriet Beecher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Uncle Tom’s Cabin</w:t>
      </w:r>
    </w:p>
    <w:p w:rsidR="00FB67A3" w:rsidRPr="008C3866" w:rsidRDefault="00FB67A3" w:rsidP="007E3F5C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Tan, Amy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The Joy Luck Club, The Bonesetter’s Daughter</w:t>
      </w:r>
    </w:p>
    <w:p w:rsidR="00127255" w:rsidRPr="00323A7F" w:rsidRDefault="00127255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Tolstoy, Leo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Anna Karenina, War and Peace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Twain, Mark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Adventures of Huckleberry Finn**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Vonnegut, Kurt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Slaughterhouse Five</w:t>
      </w:r>
    </w:p>
    <w:p w:rsidR="00127255" w:rsidRPr="00323A7F" w:rsidRDefault="00127255" w:rsidP="007E3F5C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Wharton, Edith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House of Mirth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Whitman, Walt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Leaves of Grass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Wilde, Oscar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Importance of Being Ernest, The Picture of Dorian Gray*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Wilder, Thornton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Our Town</w:t>
      </w:r>
    </w:p>
    <w:p w:rsidR="00127255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Williams, Tennessee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="008C3866">
        <w:rPr>
          <w:rFonts w:ascii="Garamond" w:hAnsi="Garamond"/>
          <w:sz w:val="18"/>
          <w:szCs w:val="18"/>
        </w:rPr>
        <w:tab/>
      </w:r>
      <w:proofErr w:type="gramStart"/>
      <w:r w:rsidRPr="00323A7F">
        <w:rPr>
          <w:rFonts w:ascii="Garamond" w:hAnsi="Garamond"/>
          <w:i/>
          <w:sz w:val="18"/>
          <w:szCs w:val="18"/>
        </w:rPr>
        <w:t>The</w:t>
      </w:r>
      <w:proofErr w:type="gramEnd"/>
      <w:r w:rsidRPr="00323A7F">
        <w:rPr>
          <w:rFonts w:ascii="Garamond" w:hAnsi="Garamond"/>
          <w:i/>
          <w:sz w:val="18"/>
          <w:szCs w:val="18"/>
        </w:rPr>
        <w:t xml:space="preserve"> Glass Menagerie, A Streetcar Named Desire</w:t>
      </w:r>
    </w:p>
    <w:p w:rsidR="007E3F5C" w:rsidRPr="008C3866" w:rsidRDefault="00127255" w:rsidP="007E3F5C">
      <w:pPr>
        <w:spacing w:after="0" w:line="240" w:lineRule="auto"/>
        <w:rPr>
          <w:rFonts w:ascii="Garamond" w:hAnsi="Garamond"/>
          <w:sz w:val="18"/>
          <w:szCs w:val="18"/>
        </w:rPr>
      </w:pPr>
      <w:r w:rsidRPr="008C3866">
        <w:rPr>
          <w:rFonts w:ascii="Garamond" w:hAnsi="Garamond"/>
          <w:sz w:val="18"/>
          <w:szCs w:val="18"/>
        </w:rPr>
        <w:t>Wright, Richard</w:t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8C3866">
        <w:rPr>
          <w:rFonts w:ascii="Garamond" w:hAnsi="Garamond"/>
          <w:sz w:val="18"/>
          <w:szCs w:val="18"/>
        </w:rPr>
        <w:tab/>
      </w:r>
      <w:r w:rsidRPr="00323A7F">
        <w:rPr>
          <w:rFonts w:ascii="Garamond" w:hAnsi="Garamond"/>
          <w:i/>
          <w:sz w:val="18"/>
          <w:szCs w:val="18"/>
        </w:rPr>
        <w:t>Black Boy, Native Son</w:t>
      </w:r>
    </w:p>
    <w:sectPr w:rsidR="007E3F5C" w:rsidRPr="008C3866" w:rsidSect="007E3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C"/>
    <w:rsid w:val="0003243B"/>
    <w:rsid w:val="00115E0C"/>
    <w:rsid w:val="00127255"/>
    <w:rsid w:val="00323A7F"/>
    <w:rsid w:val="007E3F5C"/>
    <w:rsid w:val="008C3866"/>
    <w:rsid w:val="00A95323"/>
    <w:rsid w:val="00EC4C21"/>
    <w:rsid w:val="00F75922"/>
    <w:rsid w:val="00FB67A3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BB96"/>
  <w15:chartTrackingRefBased/>
  <w15:docId w15:val="{E875A562-F390-4373-89BD-E5513827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9</cp:revision>
  <dcterms:created xsi:type="dcterms:W3CDTF">2018-04-19T14:12:00Z</dcterms:created>
  <dcterms:modified xsi:type="dcterms:W3CDTF">2018-04-19T14:54:00Z</dcterms:modified>
</cp:coreProperties>
</file>